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E97D69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883A1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29" w:type="dxa"/>
          </w:tcPr>
          <w:p w:rsidR="00CF0E8D" w:rsidRPr="00CF0E8D" w:rsidRDefault="00E97D6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психология</w:t>
            </w:r>
          </w:p>
        </w:tc>
        <w:tc>
          <w:tcPr>
            <w:tcW w:w="4929" w:type="dxa"/>
          </w:tcPr>
          <w:p w:rsidR="00CF0E8D" w:rsidRPr="00CF0E8D" w:rsidRDefault="00E97D6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E97D69" w:rsidRDefault="00E97D69" w:rsidP="00E97D6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E97D69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E97D69" w:rsidRPr="00E97D69" w:rsidRDefault="00E97D69" w:rsidP="00E97D6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97D69" w:rsidRPr="00E97D69" w:rsidRDefault="00E97D69" w:rsidP="00E97D6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различнымикатегориями обучающихся с особыми образовательными потребностями; типологию технологийиндивидуализации обучения; знает и имеет представление об основных физиологических и психологических</w:t>
            </w:r>
          </w:p>
          <w:p w:rsidR="00C60874" w:rsidRPr="00E97D69" w:rsidRDefault="00E97D69" w:rsidP="00E97D6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образовательнымипотребностями;</w:t>
            </w:r>
            <w:r w:rsidRPr="00E97D6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C60874" w:rsidRPr="00B617D3" w:rsidRDefault="00D2214F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D2214F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D2214F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2214F" w:rsidRPr="00CD2999" w:rsidRDefault="00D2214F" w:rsidP="00D221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D2214F" w:rsidRPr="007F2F8A" w:rsidRDefault="00D2214F" w:rsidP="00D22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Степень трудности тех целей, к которым стремится человек, и достижение которых представляется человеку привлекательным и возможным, характеризует: </w:t>
            </w:r>
          </w:p>
          <w:p w:rsidR="00D2214F" w:rsidRPr="007F2F8A" w:rsidRDefault="00D2214F" w:rsidP="00D22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1) уровень притязаний </w:t>
            </w:r>
          </w:p>
          <w:p w:rsidR="00D2214F" w:rsidRPr="007F2F8A" w:rsidRDefault="00D2214F" w:rsidP="00D22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2) локус контроля </w:t>
            </w:r>
          </w:p>
          <w:p w:rsidR="00D2214F" w:rsidRPr="007F2F8A" w:rsidRDefault="00D2214F" w:rsidP="00D22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3 самооценка </w:t>
            </w:r>
          </w:p>
          <w:p w:rsidR="00D2214F" w:rsidRPr="007F2F8A" w:rsidRDefault="00D2214F" w:rsidP="00D22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>4) самоотношение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D2214F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D2214F" w:rsidRPr="00CD2999" w:rsidRDefault="00D2214F" w:rsidP="00D22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D2214F" w:rsidP="00D22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E97D69" w:rsidRDefault="00E97D69" w:rsidP="00E97D6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Умеет: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учебноесотрудничество и совместную учебную деятельность обучающихся и воспитанников; соотносить виды адресной помощи с индивидуальнымиобразовательными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E97D69" w:rsidRPr="00E97D69" w:rsidRDefault="00E97D69" w:rsidP="00E97D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</w:t>
            </w: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  <w:szCs w:val="23"/>
              </w:rPr>
              <w:t>Имеет навыки и/или опыт деятельности</w:t>
            </w:r>
            <w:r w:rsidRPr="00E97D6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: владения </w:t>
            </w:r>
            <w:r w:rsidRPr="00E97D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C60874" w:rsidRPr="00E97D69" w:rsidRDefault="00E97D69" w:rsidP="00E97D6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E353E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педагогических технологий (в том числе инклюзивных), необходимых для адресной работы с различнымикатегориями обучающихся с особыми образовательными потребностями; типологию технологийиндивидуализации обучения; знает и имеет представление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обосновных физиологических и психологических</w:t>
            </w:r>
          </w:p>
          <w:p w:rsidR="00C60874" w:rsidRPr="00424CB7" w:rsidRDefault="00E125F5" w:rsidP="00E125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образовательнымипотребностями;</w:t>
            </w:r>
            <w:r w:rsidRPr="00E97D6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C60874" w:rsidRPr="00DE170A" w:rsidRDefault="002B4549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вательности</w:t>
            </w:r>
          </w:p>
        </w:tc>
        <w:tc>
          <w:tcPr>
            <w:tcW w:w="223" w:type="pct"/>
            <w:vMerge w:val="restart"/>
          </w:tcPr>
          <w:p w:rsidR="00C60874" w:rsidRPr="00DE170A" w:rsidRDefault="002B454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2B454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B4549" w:rsidRDefault="002B4549" w:rsidP="002B45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2B4549" w:rsidRDefault="002B4549" w:rsidP="002B454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Представлены действия, требующие распределения внимания. Распределите их в последовательности нарастания степени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трудности выполнения:</w:t>
            </w:r>
          </w:p>
          <w:p w:rsidR="002B4549" w:rsidRDefault="002B4549" w:rsidP="002B454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1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читать про себя с полным пониманием текста и одновремен</w:t>
            </w:r>
            <w:r w:rsidRPr="008E1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записывать под диктовку слова</w:t>
            </w:r>
          </w:p>
          <w:p w:rsidR="002B4549" w:rsidRDefault="002B4549" w:rsidP="002B454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1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чистить картошку и одновременно смотреть любимую теле</w:t>
            </w:r>
            <w:r w:rsidRPr="008E1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передач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:rsidR="002B4549" w:rsidRDefault="002B4549" w:rsidP="002B454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1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3) вести автомобиль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беседовать с коллегой о работе</w:t>
            </w:r>
          </w:p>
          <w:p w:rsidR="002B4549" w:rsidRPr="008E1BD1" w:rsidRDefault="002B4549" w:rsidP="002B454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1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осуществлять синхронный перевод речи орат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ора, говорящего в среднем темпе</w:t>
            </w:r>
          </w:p>
          <w:p w:rsidR="002B4549" w:rsidRDefault="002B4549" w:rsidP="002B45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B4549" w:rsidRDefault="002B4549" w:rsidP="002B45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2B4549" w:rsidRDefault="002B4549" w:rsidP="002B45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49"/>
              <w:gridCol w:w="1148"/>
              <w:gridCol w:w="1149"/>
              <w:gridCol w:w="1149"/>
            </w:tblGrid>
            <w:tr w:rsidR="002B4549" w:rsidTr="00917978"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4549" w:rsidRDefault="002B4549" w:rsidP="0091797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4549" w:rsidRDefault="002B4549" w:rsidP="0091797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4549" w:rsidRDefault="002B4549" w:rsidP="0091797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4549" w:rsidRDefault="002B4549" w:rsidP="0091797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2B454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2314</w:t>
            </w:r>
          </w:p>
        </w:tc>
        <w:tc>
          <w:tcPr>
            <w:tcW w:w="291" w:type="pct"/>
            <w:vMerge w:val="restart"/>
          </w:tcPr>
          <w:p w:rsidR="002B4549" w:rsidRDefault="002B4549" w:rsidP="002B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C60874" w:rsidRPr="00CF0E8D" w:rsidRDefault="002B4549" w:rsidP="002B4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E125F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Умеет: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учебноесотрудничество и совместную учебную деятельность обучающихся и воспитанников; соотносить виды адресной помощи с индивидуальнымиобразовательными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E125F5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</w:t>
            </w: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  <w:szCs w:val="23"/>
              </w:rPr>
              <w:t>Имеет навыки и/или опыт деятельности</w:t>
            </w:r>
            <w:r w:rsidRPr="00E97D6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: владения </w:t>
            </w:r>
            <w:r w:rsidRPr="00E97D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C60874" w:rsidRPr="00424CB7" w:rsidRDefault="00E125F5" w:rsidP="00E125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E353E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различнымикатегориями обучающихся с особыми образовательными потребностями; типологию технологийиндивидуализации обучения; знает и имеет представление об основных физиологических и психологических</w:t>
            </w:r>
          </w:p>
          <w:p w:rsidR="00C60874" w:rsidRPr="00424CB7" w:rsidRDefault="00E125F5" w:rsidP="00E125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образовательнымипотребностями;</w:t>
            </w:r>
            <w:r w:rsidRPr="00E97D6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C60874" w:rsidRPr="000C4C3A" w:rsidRDefault="002B454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975EC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943B0" w:rsidRDefault="00975EC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2B454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2B4549" w:rsidRPr="00371CEB" w:rsidRDefault="002B4549" w:rsidP="002B454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1CE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:rsidR="002B4549" w:rsidRPr="00403995" w:rsidRDefault="002B4549" w:rsidP="002B454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995">
              <w:rPr>
                <w:rFonts w:ascii="Times New Roman" w:hAnsi="Times New Roman" w:cs="Times New Roman"/>
                <w:sz w:val="24"/>
                <w:szCs w:val="24"/>
              </w:rPr>
              <w:t>У Маши родители знаменитые люди. Мама известная оперная певица, папа выдающийся талантливый художник. Обязательно, ли Маша станет певицей или художницей? Объясните с точки зрения факторов психического развития личности.</w:t>
            </w:r>
          </w:p>
          <w:p w:rsidR="002B4549" w:rsidRDefault="002B4549" w:rsidP="002B4549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49" w:rsidRDefault="002B4549" w:rsidP="002B4549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F30E83" w:rsidRPr="00CF0E8D" w:rsidRDefault="002B4549" w:rsidP="002B4549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2B4549" w:rsidRPr="007A4974" w:rsidRDefault="002B4549" w:rsidP="002B4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995">
              <w:rPr>
                <w:rFonts w:ascii="Times New Roman" w:hAnsi="Times New Roman" w:cs="Times New Roman"/>
                <w:sz w:val="24"/>
                <w:szCs w:val="24"/>
              </w:rPr>
              <w:t xml:space="preserve">Нет, не обязательно. </w:t>
            </w:r>
            <w:r w:rsidRPr="007A4974">
              <w:rPr>
                <w:rFonts w:ascii="Times New Roman" w:hAnsi="Times New Roman" w:cs="Times New Roman"/>
                <w:sz w:val="24"/>
                <w:szCs w:val="24"/>
              </w:rPr>
              <w:t xml:space="preserve">В основе  способностей лежат задатки. Под задатками понимаются первичные, природные </w:t>
            </w:r>
            <w:r w:rsidRPr="007A4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(биологические) особенности, с которыми человек рождается и которые созревают в процессе его развития. </w:t>
            </w:r>
          </w:p>
          <w:p w:rsidR="00C60874" w:rsidRPr="00A33D94" w:rsidRDefault="002B4549" w:rsidP="002B4549">
            <w:pPr>
              <w:jc w:val="center"/>
              <w:rPr>
                <w:rFonts w:ascii="Times New Roman" w:hAnsi="Times New Roman" w:cs="Times New Roman"/>
              </w:rPr>
            </w:pPr>
            <w:r w:rsidRPr="00403995">
              <w:rPr>
                <w:rFonts w:ascii="Times New Roman" w:hAnsi="Times New Roman" w:cs="Times New Roman"/>
                <w:sz w:val="24"/>
                <w:szCs w:val="24"/>
              </w:rPr>
              <w:t>Развитие задатков – это социально обусловленный процесс, который связан с условиями воспитания и особенностями развития общества</w:t>
            </w:r>
          </w:p>
        </w:tc>
        <w:tc>
          <w:tcPr>
            <w:tcW w:w="291" w:type="pct"/>
            <w:vMerge w:val="restart"/>
          </w:tcPr>
          <w:p w:rsidR="002B4549" w:rsidRDefault="002B4549" w:rsidP="002B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полный обоснованный ответ</w:t>
            </w:r>
          </w:p>
          <w:p w:rsidR="002B4549" w:rsidRDefault="002B4549" w:rsidP="002B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правильный, но не полный</w:t>
            </w:r>
          </w:p>
          <w:p w:rsidR="00C60874" w:rsidRPr="00CF0E8D" w:rsidRDefault="002B4549" w:rsidP="002B4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E125F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Умеет: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осуществлять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учебноесотрудничество и совместную учебную деятельность обучающихся и воспитанников; соотносить виды адресной помощи с индивидуальнымиобразовательными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E125F5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</w:t>
            </w: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  <w:szCs w:val="23"/>
              </w:rPr>
              <w:t>Имеет навыки и/или опыт деятельности</w:t>
            </w:r>
            <w:r w:rsidRPr="00E97D6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: владения </w:t>
            </w:r>
            <w:r w:rsidRPr="00E97D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C60874" w:rsidRPr="00424CB7" w:rsidRDefault="00E125F5" w:rsidP="00E125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E353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педагогических технологий (в том числе инклюзивных), необходимых для адресной работы с различнымикатегориями обучающихся с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особыми образовательными потребностями; типологию технологийиндивидуализации обучения; знает и имеет представление об основных физиологических и психологических</w:t>
            </w:r>
          </w:p>
          <w:p w:rsidR="00C60874" w:rsidRPr="00424CB7" w:rsidRDefault="00E125F5" w:rsidP="00E125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образовательнымипотребностями;</w:t>
            </w:r>
            <w:r w:rsidRPr="00E97D6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C60874" w:rsidRPr="001F62C8" w:rsidRDefault="002B4549" w:rsidP="00917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2B454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2B454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B4549" w:rsidRDefault="002B4549" w:rsidP="002B454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2B4549" w:rsidRDefault="002B4549" w:rsidP="002B4549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2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Ученик при выполнении работы часто </w:t>
            </w:r>
            <w:r w:rsidRPr="00CC2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Какой тип темперамента у ученика? Обоснуйте свой ответ, опираясь на типологию И.П. Павлова.</w:t>
            </w:r>
          </w:p>
          <w:p w:rsidR="002B4549" w:rsidRPr="00457F1D" w:rsidRDefault="002B4549" w:rsidP="002B4549">
            <w:pPr>
              <w:pStyle w:val="ad"/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сангвиник</w:t>
            </w:r>
          </w:p>
          <w:p w:rsidR="002B4549" w:rsidRPr="00457F1D" w:rsidRDefault="002B4549" w:rsidP="002B4549">
            <w:pPr>
              <w:pStyle w:val="ad"/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холерик</w:t>
            </w:r>
          </w:p>
          <w:p w:rsidR="002B4549" w:rsidRPr="00457F1D" w:rsidRDefault="002B4549" w:rsidP="002B4549">
            <w:pPr>
              <w:pStyle w:val="ad"/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флегматик</w:t>
            </w:r>
          </w:p>
          <w:p w:rsidR="002B4549" w:rsidRPr="00873607" w:rsidRDefault="002B4549" w:rsidP="002B4549">
            <w:pPr>
              <w:pStyle w:val="ad"/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меланхолик</w:t>
            </w:r>
          </w:p>
          <w:p w:rsidR="002B4549" w:rsidRDefault="002B4549" w:rsidP="002B4549">
            <w:pPr>
              <w:pStyle w:val="ad"/>
              <w:tabs>
                <w:tab w:val="left" w:pos="42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549" w:rsidRPr="00457F1D" w:rsidRDefault="002B4549" w:rsidP="002B4549">
            <w:pPr>
              <w:pStyle w:val="ad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Обоснование</w:t>
            </w:r>
          </w:p>
          <w:p w:rsidR="00C60874" w:rsidRPr="001F62C8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B4549" w:rsidRDefault="002B4549" w:rsidP="002B4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2B4549" w:rsidRPr="00DB149A" w:rsidRDefault="002B4549" w:rsidP="002B45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49A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2B4549" w:rsidRPr="00DB149A" w:rsidRDefault="002B4549" w:rsidP="002B4549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B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Сильный, неуравновешенный, с преобладанием возбуждения («безудержный») тип нервной системы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B4549" w:rsidRDefault="002B4549" w:rsidP="002B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(по сути) </w:t>
            </w:r>
          </w:p>
          <w:p w:rsidR="00C60874" w:rsidRPr="001F62C8" w:rsidRDefault="002B4549" w:rsidP="002B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E125F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Умеет: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учебноесотрудничество и совместную учебную деятельность обучающихся и воспитанников; соотносить виды адресной помощи с индивидуальнымиобразовательными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</w:t>
            </w: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  <w:szCs w:val="23"/>
              </w:rPr>
              <w:t>Имеет навыки и/или опыт деятельности</w:t>
            </w:r>
            <w:r w:rsidRPr="00E97D6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: владения </w:t>
            </w:r>
            <w:r w:rsidRPr="00E97D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C60874" w:rsidRPr="00424CB7" w:rsidRDefault="00E125F5" w:rsidP="00E125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E353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различнымикатегориями обучающихся с особыми образовательными потребностями; типологию технологийиндивидуализации обучения; знает и имеет представление об основных физиологических и психологических</w:t>
            </w:r>
          </w:p>
          <w:p w:rsidR="00C60874" w:rsidRPr="00424CB7" w:rsidRDefault="00E125F5" w:rsidP="00E125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образовательнымипотребностями;</w:t>
            </w:r>
            <w:r w:rsidRPr="00E97D6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законы развития личности и проявления личностных </w:t>
            </w:r>
            <w:r w:rsidRPr="00E97D6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C60874" w:rsidRPr="001F62C8" w:rsidRDefault="002B454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2B454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2B454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B4549" w:rsidRDefault="002B4549" w:rsidP="002B454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2B4549" w:rsidRPr="00254B37" w:rsidRDefault="002B4549" w:rsidP="002B454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жалуется родителям, что их сын неуправляем, раздражителен, склонен к агрессиипоотношению к другим детям, учеба его мало интересует. На критику со стороны преподавателя реагирует грубостью.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Какойу  мальчика</w:t>
            </w:r>
            <w:r w:rsidRPr="00254B37">
              <w:rPr>
                <w:rFonts w:ascii="Times New Roman" w:hAnsi="Times New Roman" w:cs="Times New Roman"/>
                <w:sz w:val="24"/>
                <w:szCs w:val="24"/>
              </w:rPr>
              <w:t xml:space="preserve"> тип акцентуации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по К. Леонгарду? Обоснуйте свой ответ.</w:t>
            </w:r>
          </w:p>
          <w:p w:rsidR="002B4549" w:rsidRDefault="002B4549" w:rsidP="002B4549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гипертимный</w:t>
            </w:r>
          </w:p>
          <w:p w:rsidR="002B4549" w:rsidRDefault="002B4549" w:rsidP="002B4549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B149A">
              <w:rPr>
                <w:rFonts w:ascii="Times New Roman" w:hAnsi="Times New Roman" w:cs="Times New Roman"/>
                <w:sz w:val="24"/>
                <w:szCs w:val="24"/>
              </w:rPr>
              <w:t>мотивный</w:t>
            </w:r>
          </w:p>
          <w:p w:rsidR="002B4549" w:rsidRDefault="002B4549" w:rsidP="002B4549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149A">
              <w:rPr>
                <w:rFonts w:ascii="Times New Roman" w:hAnsi="Times New Roman" w:cs="Times New Roman"/>
                <w:sz w:val="24"/>
                <w:szCs w:val="24"/>
              </w:rPr>
              <w:t xml:space="preserve">возбудимый </w:t>
            </w:r>
          </w:p>
          <w:p w:rsidR="002B4549" w:rsidRDefault="002B4549" w:rsidP="002B4549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дистимн</w:t>
            </w:r>
            <w:r w:rsidRPr="00DB149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  <w:p w:rsidR="002B4549" w:rsidRDefault="002B4549" w:rsidP="002B4549">
            <w:pPr>
              <w:pStyle w:val="ad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49" w:rsidRPr="00DB149A" w:rsidRDefault="002B4549" w:rsidP="002B454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C60874" w:rsidRPr="00CF0E8D" w:rsidRDefault="00C6087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B4549" w:rsidRDefault="002B4549" w:rsidP="002B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2B4549" w:rsidRDefault="002B4549" w:rsidP="002B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C60874" w:rsidRPr="006E41EC" w:rsidRDefault="002B4549" w:rsidP="002B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Проявляется п</w:t>
            </w:r>
            <w:r w:rsidRPr="005F1547">
              <w:rPr>
                <w:rFonts w:ascii="Times New Roman" w:hAnsi="Times New Roman" w:cs="Times New Roman"/>
                <w:sz w:val="24"/>
                <w:szCs w:val="24"/>
              </w:rPr>
              <w:t xml:space="preserve">овышенная импульсивность, недостаточная </w:t>
            </w:r>
            <w:r w:rsidRPr="005F15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управляемость, весьма слабый контроль над побуждениями и влечениями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15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vMerge w:val="restart"/>
          </w:tcPr>
          <w:p w:rsidR="002B4549" w:rsidRDefault="002B4549" w:rsidP="002B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CF0E8D" w:rsidRDefault="002B4549" w:rsidP="002B4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E125F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Умеет: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учебноесотрудничество и совместную учебную деятельность обучающихся и воспитанников; соотносить виды адресной помощи с индивидуальнымиобразовательными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25F5" w:rsidTr="00E125F5">
        <w:trPr>
          <w:trHeight w:val="562"/>
        </w:trPr>
        <w:tc>
          <w:tcPr>
            <w:tcW w:w="181" w:type="pct"/>
            <w:vMerge/>
          </w:tcPr>
          <w:p w:rsidR="00E125F5" w:rsidRPr="00424CB7" w:rsidRDefault="00E125F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</w:t>
            </w: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  <w:szCs w:val="23"/>
              </w:rPr>
              <w:t>Имеет навыки и/или опыт деятельности</w:t>
            </w:r>
            <w:r w:rsidRPr="00E97D6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: владения </w:t>
            </w:r>
            <w:r w:rsidRPr="00E97D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E125F5" w:rsidRPr="00424CB7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образовательнымипотребностями.</w:t>
            </w:r>
          </w:p>
        </w:tc>
        <w:tc>
          <w:tcPr>
            <w:tcW w:w="356" w:type="pct"/>
            <w:vMerge/>
            <w:vAlign w:val="center"/>
          </w:tcPr>
          <w:p w:rsidR="00E125F5" w:rsidRPr="00CF0E8D" w:rsidRDefault="00E125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125F5" w:rsidRPr="00CF0E8D" w:rsidRDefault="00E125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125F5" w:rsidRPr="00CF0E8D" w:rsidRDefault="00E125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125F5" w:rsidRPr="00CF0E8D" w:rsidRDefault="00E125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125F5" w:rsidRPr="00CF0E8D" w:rsidRDefault="00E125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125F5" w:rsidRPr="00CF0E8D" w:rsidRDefault="00E125F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A095D">
        <w:tc>
          <w:tcPr>
            <w:tcW w:w="181" w:type="pct"/>
            <w:vMerge w:val="restart"/>
          </w:tcPr>
          <w:p w:rsidR="00C60874" w:rsidRPr="00424CB7" w:rsidRDefault="006E353E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различнымикатегориями обучающихся с особыми образовательными потребностями; типологию технологийиндивидуализации обучения; знает и имеет представление об основных физиологических и психологических</w:t>
            </w:r>
          </w:p>
          <w:p w:rsidR="00C60874" w:rsidRPr="00424CB7" w:rsidRDefault="00E125F5" w:rsidP="00E125F5">
            <w:pPr>
              <w:pStyle w:val="Default"/>
              <w:jc w:val="both"/>
            </w:pPr>
            <w:r w:rsidRPr="00E97D69">
              <w:rPr>
                <w:rFonts w:eastAsiaTheme="minorHAnsi"/>
                <w:lang w:eastAsia="en-US"/>
              </w:rPr>
              <w:t>особенностях обучающихся с особыми образовательнымипотребностями;</w:t>
            </w:r>
            <w:r w:rsidRPr="00E97D69">
              <w:rPr>
                <w:i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C60874" w:rsidRPr="00A3129A" w:rsidRDefault="00CA095D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CA095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CA095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A095D" w:rsidRPr="00CA095D" w:rsidRDefault="00CA095D" w:rsidP="00CA095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A095D" w:rsidRDefault="00CA095D" w:rsidP="00CA095D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названием свойств восприятия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определением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410"/>
            </w:tblGrid>
            <w:tr w:rsidR="00CA095D" w:rsidRPr="00FC5C45" w:rsidTr="00917978">
              <w:tc>
                <w:tcPr>
                  <w:tcW w:w="1951" w:type="dxa"/>
                  <w:gridSpan w:val="2"/>
                </w:tcPr>
                <w:p w:rsidR="00CA095D" w:rsidRPr="00FC5C45" w:rsidRDefault="00CA095D" w:rsidP="0091797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Свойства восприятия</w:t>
                  </w:r>
                </w:p>
              </w:tc>
              <w:tc>
                <w:tcPr>
                  <w:tcW w:w="2835" w:type="dxa"/>
                  <w:gridSpan w:val="2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Определение</w:t>
                  </w:r>
                </w:p>
              </w:tc>
            </w:tr>
            <w:tr w:rsidR="00CA095D" w:rsidRPr="00FC5C45" w:rsidTr="00917978">
              <w:tc>
                <w:tcPr>
                  <w:tcW w:w="534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Style w:val="af"/>
                      <w:rFonts w:ascii="YS Text" w:hAnsi="YS Text"/>
                      <w:b w:val="0"/>
                      <w:bCs w:val="0"/>
                      <w:color w:val="333333"/>
                    </w:rPr>
                    <w:t>Активность</w:t>
                  </w:r>
                </w:p>
              </w:tc>
              <w:tc>
                <w:tcPr>
                  <w:tcW w:w="425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 xml:space="preserve">Человек оценивает объект с помощью различных сведений, полученных с помощью органов чувств, то есть по отдельным предметам, которые он относит к определенной </w:t>
                  </w:r>
                  <w:r w:rsidRPr="00FC5C45">
                    <w:rPr>
                      <w:rFonts w:ascii="Times New Roman" w:hAnsi="Times New Roman" w:cs="Times New Roman"/>
                    </w:rPr>
                    <w:lastRenderedPageBreak/>
                    <w:t>категории</w:t>
                  </w:r>
                </w:p>
              </w:tc>
            </w:tr>
            <w:tr w:rsidR="00CA095D" w:rsidRPr="00FC5C45" w:rsidTr="00917978">
              <w:tc>
                <w:tcPr>
                  <w:tcW w:w="534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Style w:val="af"/>
                      <w:rFonts w:ascii="YS Text" w:hAnsi="YS Text"/>
                      <w:b w:val="0"/>
                      <w:bCs w:val="0"/>
                      <w:color w:val="333333"/>
                    </w:rPr>
                    <w:t>Апперцепция</w:t>
                  </w:r>
                </w:p>
              </w:tc>
              <w:tc>
                <w:tcPr>
                  <w:tcW w:w="425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Образ предмета или явления воспринимается постоянным по некоторым характеристикам, независимо от иного фактора</w:t>
                  </w:r>
                </w:p>
              </w:tc>
            </w:tr>
            <w:tr w:rsidR="00CA095D" w:rsidRPr="00FC5C45" w:rsidTr="00917978">
              <w:tc>
                <w:tcPr>
                  <w:tcW w:w="534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Style w:val="af"/>
                      <w:rFonts w:ascii="YS Text" w:hAnsi="YS Text"/>
                      <w:b w:val="0"/>
                      <w:bCs w:val="0"/>
                      <w:color w:val="333333"/>
                    </w:rPr>
                    <w:t>Предметность</w:t>
                  </w:r>
                </w:p>
              </w:tc>
              <w:tc>
                <w:tcPr>
                  <w:tcW w:w="425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CA095D" w:rsidRPr="00FC5C45" w:rsidRDefault="00CA095D" w:rsidP="0091797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  <w:shd w:val="clear" w:color="auto" w:fill="FFFFFF"/>
                    </w:rPr>
                    <w:t>Зависимость восприятия от прошлого опыта и особенностей личности воспринимающего</w:t>
                  </w:r>
                </w:p>
              </w:tc>
            </w:tr>
            <w:tr w:rsidR="00CA095D" w:rsidRPr="00FC5C45" w:rsidTr="00917978">
              <w:tc>
                <w:tcPr>
                  <w:tcW w:w="534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Style w:val="af"/>
                      <w:rFonts w:ascii="YS Text" w:hAnsi="YS Text"/>
                      <w:b w:val="0"/>
                      <w:bCs w:val="0"/>
                      <w:color w:val="333333"/>
                    </w:rPr>
                    <w:t>Целостность</w:t>
                  </w:r>
                </w:p>
              </w:tc>
              <w:tc>
                <w:tcPr>
                  <w:tcW w:w="425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Познавательные движения, с помощью которых человек оценивает изучаемый объект и воспринимает его</w:t>
                  </w:r>
                </w:p>
              </w:tc>
            </w:tr>
            <w:tr w:rsidR="00CA095D" w:rsidRPr="00FC5C45" w:rsidTr="00917978">
              <w:tc>
                <w:tcPr>
                  <w:tcW w:w="534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CA095D" w:rsidRPr="00FC5C45" w:rsidRDefault="00CA095D" w:rsidP="0091797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C5C45">
                    <w:rPr>
                      <w:rStyle w:val="af"/>
                      <w:rFonts w:ascii="YS Text" w:hAnsi="YS Text"/>
                      <w:b w:val="0"/>
                      <w:bCs w:val="0"/>
                      <w:color w:val="333333"/>
                    </w:rPr>
                    <w:t>Константность</w:t>
                  </w:r>
                </w:p>
              </w:tc>
              <w:tc>
                <w:tcPr>
                  <w:tcW w:w="425" w:type="dxa"/>
                </w:tcPr>
                <w:p w:rsidR="00CA095D" w:rsidRPr="00FC5C45" w:rsidRDefault="00CA095D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:rsidR="00CA095D" w:rsidRPr="00FC5C45" w:rsidRDefault="00CA095D" w:rsidP="00917978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Человек оценивает предмет или явление, достраивая разрозненный образ до единой, целой формы</w:t>
                  </w:r>
                </w:p>
              </w:tc>
            </w:tr>
          </w:tbl>
          <w:p w:rsidR="00CA095D" w:rsidRPr="00CA095D" w:rsidRDefault="00CA095D" w:rsidP="00CA095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CA095D" w:rsidRPr="00CA095D" w:rsidTr="00917978">
              <w:tc>
                <w:tcPr>
                  <w:tcW w:w="804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CA095D" w:rsidRPr="00CA095D" w:rsidTr="00917978">
              <w:tc>
                <w:tcPr>
                  <w:tcW w:w="804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A095D" w:rsidRPr="00CA095D" w:rsidRDefault="00CA095D" w:rsidP="00CA09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095D" w:rsidRPr="00D17338" w:rsidRDefault="00CA095D" w:rsidP="00C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А4Б3В1Г5Д2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A095D" w:rsidRPr="00CA095D" w:rsidRDefault="00CA095D" w:rsidP="00CA095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CA095D" w:rsidRPr="00CA095D" w:rsidRDefault="00CA095D" w:rsidP="00CA095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A3129A" w:rsidRDefault="00CA095D" w:rsidP="00CA0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0б – остальные случаи</w:t>
            </w:r>
          </w:p>
        </w:tc>
      </w:tr>
      <w:tr w:rsidR="00AF1554" w:rsidTr="00CA095D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E125F5" w:rsidP="007A39C8">
            <w:pPr>
              <w:pStyle w:val="Default"/>
              <w:jc w:val="both"/>
            </w:pPr>
            <w:r w:rsidRPr="00E97D69">
              <w:rPr>
                <w:b/>
                <w:i/>
              </w:rPr>
              <w:t>ОПК-3.2.</w:t>
            </w:r>
            <w:r w:rsidRPr="00E97D69">
              <w:rPr>
                <w:rFonts w:eastAsiaTheme="minorHAnsi"/>
                <w:b/>
                <w:i/>
                <w:lang w:eastAsia="en-US"/>
              </w:rPr>
              <w:t xml:space="preserve">Умеет: </w:t>
            </w:r>
            <w:r w:rsidRPr="00E97D69">
              <w:rPr>
                <w:rFonts w:eastAsiaTheme="minorHAnsi"/>
                <w:lang w:eastAsia="en-US"/>
              </w:rPr>
              <w:t xml:space="preserve">осуществлять учебноесотрудничество и совместную учебную деятельность обучающихся и воспитанников; соотносить виды адресной помощи с индивидуальнымиобразовательными </w:t>
            </w:r>
            <w:r w:rsidRPr="00E97D69">
              <w:rPr>
                <w:rFonts w:eastAsiaTheme="minorHAnsi"/>
                <w:lang w:eastAsia="en-US"/>
              </w:rPr>
              <w:lastRenderedPageBreak/>
              <w:t>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A095D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</w:t>
            </w: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  <w:szCs w:val="23"/>
              </w:rPr>
              <w:t>Имеет навыки и/или опыт деятельности</w:t>
            </w:r>
            <w:r w:rsidRPr="00E97D6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: владения </w:t>
            </w:r>
            <w:r w:rsidRPr="00E97D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C60874" w:rsidRPr="00424CB7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A095D">
        <w:tc>
          <w:tcPr>
            <w:tcW w:w="181" w:type="pct"/>
            <w:vMerge w:val="restart"/>
          </w:tcPr>
          <w:p w:rsidR="00C60874" w:rsidRPr="00424CB7" w:rsidRDefault="006E353E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педагогических технологий (в том числе инклюзивных), необходимых для адресной работы с различнымикатегориями обучающихся с особыми образовательными потребностями; типологию технологийиндивидуализации обучения; знает и имеет представление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обосновных физиологических и психологических</w:t>
            </w:r>
          </w:p>
          <w:p w:rsidR="00C60874" w:rsidRPr="00424CB7" w:rsidRDefault="00E125F5" w:rsidP="00E125F5">
            <w:pPr>
              <w:pStyle w:val="Default"/>
              <w:jc w:val="both"/>
            </w:pPr>
            <w:r w:rsidRPr="00E97D69">
              <w:rPr>
                <w:rFonts w:eastAsiaTheme="minorHAnsi"/>
                <w:lang w:eastAsia="en-US"/>
              </w:rPr>
              <w:t>особенностях обучающихся с особыми образовательнымипотребностями;</w:t>
            </w:r>
            <w:r w:rsidRPr="00E97D69">
              <w:rPr>
                <w:i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C60874" w:rsidRPr="00DE170A" w:rsidRDefault="009C43F1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C60874" w:rsidRPr="00DE170A" w:rsidRDefault="0091797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91797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9C43F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9C43F1" w:rsidRPr="00CA095D" w:rsidRDefault="009C43F1" w:rsidP="009C43F1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C43F1" w:rsidRDefault="009C43F1" w:rsidP="009C43F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названием мыслительных операций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ситуациями в которых они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проявляются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410"/>
            </w:tblGrid>
            <w:tr w:rsidR="009C43F1" w:rsidRPr="00FC5C45" w:rsidTr="00917978">
              <w:tc>
                <w:tcPr>
                  <w:tcW w:w="1951" w:type="dxa"/>
                  <w:gridSpan w:val="2"/>
                </w:tcPr>
                <w:p w:rsidR="009C43F1" w:rsidRPr="00FC5C45" w:rsidRDefault="009C43F1" w:rsidP="0091797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Мыслительные операции</w:t>
                  </w:r>
                </w:p>
              </w:tc>
              <w:tc>
                <w:tcPr>
                  <w:tcW w:w="2835" w:type="dxa"/>
                  <w:gridSpan w:val="2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Ситуации</w:t>
                  </w:r>
                </w:p>
              </w:tc>
            </w:tr>
            <w:tr w:rsidR="009C43F1" w:rsidRPr="00FC5C45" w:rsidTr="00917978">
              <w:tc>
                <w:tcPr>
                  <w:tcW w:w="534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Анализ</w:t>
                  </w:r>
                </w:p>
              </w:tc>
              <w:tc>
                <w:tcPr>
                  <w:tcW w:w="425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Установить закономерности в предложенных числовых рядах и продолжить их</w:t>
                  </w:r>
                </w:p>
              </w:tc>
            </w:tr>
            <w:tr w:rsidR="009C43F1" w:rsidRPr="00FC5C45" w:rsidTr="00917978">
              <w:tc>
                <w:tcPr>
                  <w:tcW w:w="534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Синтез</w:t>
                  </w:r>
                </w:p>
              </w:tc>
              <w:tc>
                <w:tcPr>
                  <w:tcW w:w="425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Задание ученикам - найти сходство между предложенными чертежами</w:t>
                  </w:r>
                </w:p>
              </w:tc>
            </w:tr>
            <w:tr w:rsidR="009C43F1" w:rsidRPr="00FC5C45" w:rsidTr="00917978">
              <w:tc>
                <w:tcPr>
                  <w:tcW w:w="534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Сравнение</w:t>
                  </w:r>
                </w:p>
              </w:tc>
              <w:tc>
                <w:tcPr>
                  <w:tcW w:w="425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9C43F1" w:rsidRPr="00FC5C45" w:rsidRDefault="009C43F1" w:rsidP="0091797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После опроса всех свидетелей детектив наконец смог составить фотопортрет преступника</w:t>
                  </w:r>
                </w:p>
              </w:tc>
            </w:tr>
            <w:tr w:rsidR="009C43F1" w:rsidRPr="00FC5C45" w:rsidTr="00917978">
              <w:tc>
                <w:tcPr>
                  <w:tcW w:w="534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Конкретизация</w:t>
                  </w:r>
                </w:p>
              </w:tc>
              <w:tc>
                <w:tcPr>
                  <w:tcW w:w="425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Задание ученикам: составить текст, используя новые слова</w:t>
                  </w:r>
                </w:p>
              </w:tc>
            </w:tr>
            <w:tr w:rsidR="009C43F1" w:rsidRPr="00FC5C45" w:rsidTr="00917978">
              <w:tc>
                <w:tcPr>
                  <w:tcW w:w="534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9C43F1" w:rsidRPr="00FC5C45" w:rsidRDefault="009C43F1" w:rsidP="0091797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Абстрагирование</w:t>
                  </w:r>
                </w:p>
              </w:tc>
              <w:tc>
                <w:tcPr>
                  <w:tcW w:w="425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:rsidR="009C43F1" w:rsidRPr="00FC5C45" w:rsidRDefault="009C43F1" w:rsidP="00917978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В предложенной задаче выделите условия и скажите, что вам известно</w:t>
                  </w:r>
                </w:p>
              </w:tc>
            </w:tr>
            <w:tr w:rsidR="009C43F1" w:rsidRPr="00FC5C45" w:rsidTr="00917978">
              <w:tc>
                <w:tcPr>
                  <w:tcW w:w="534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9C43F1" w:rsidRPr="00FC5C45" w:rsidRDefault="009C43F1" w:rsidP="0091797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Обобщение </w:t>
                  </w:r>
                </w:p>
              </w:tc>
              <w:tc>
                <w:tcPr>
                  <w:tcW w:w="425" w:type="dxa"/>
                </w:tcPr>
                <w:p w:rsidR="009C43F1" w:rsidRPr="00FC5C45" w:rsidRDefault="009C43F1" w:rsidP="00917978">
                  <w:pPr>
                    <w:rPr>
                      <w:rFonts w:ascii="Times New Roman" w:hAnsi="Times New Roman" w:cs="Times New Roman"/>
                    </w:rPr>
                  </w:pPr>
                  <w:r w:rsidRPr="00FC5C4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10" w:type="dxa"/>
                </w:tcPr>
                <w:p w:rsidR="009C43F1" w:rsidRPr="00FC5C45" w:rsidRDefault="009C43F1" w:rsidP="00917978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FC5C45">
                    <w:rPr>
                      <w:rFonts w:ascii="Times New Roman" w:eastAsia="Times New Roman" w:hAnsi="Times New Roman" w:cs="Times New Roman"/>
                      <w:color w:val="000000"/>
                    </w:rPr>
                    <w:t>Преподаватель предлагает студентам сделать конспект статьи, составить план и выделить главную мысль</w:t>
                  </w:r>
                </w:p>
              </w:tc>
            </w:tr>
          </w:tbl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3F1" w:rsidRPr="00CA095D" w:rsidRDefault="009C43F1" w:rsidP="009C43F1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9C43F1" w:rsidRPr="00CA095D" w:rsidTr="009C43F1">
              <w:tc>
                <w:tcPr>
                  <w:tcW w:w="787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</w:tcPr>
                <w:p w:rsidR="009C43F1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9C43F1" w:rsidRPr="00CA095D" w:rsidTr="009C43F1">
              <w:tc>
                <w:tcPr>
                  <w:tcW w:w="787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9C43F1" w:rsidRPr="00CA095D" w:rsidRDefault="009C43F1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C43F1" w:rsidRPr="00DA7D66" w:rsidRDefault="009C43F1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A7D66" w:rsidRPr="000114C0" w:rsidRDefault="009C43F1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А6Б4В2Г5Д1Е3</w:t>
            </w:r>
          </w:p>
        </w:tc>
        <w:tc>
          <w:tcPr>
            <w:tcW w:w="291" w:type="pct"/>
            <w:vMerge w:val="restart"/>
          </w:tcPr>
          <w:p w:rsidR="009C43F1" w:rsidRPr="00CA095D" w:rsidRDefault="009C43F1" w:rsidP="009C43F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2б – полное совпадение с верны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ми ответами </w:t>
            </w:r>
          </w:p>
          <w:p w:rsidR="009C43F1" w:rsidRPr="00CA095D" w:rsidRDefault="009C43F1" w:rsidP="009C43F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четыре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0114C0" w:rsidRDefault="009C43F1" w:rsidP="009C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CA095D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E125F5" w:rsidP="007A39C8">
            <w:pPr>
              <w:pStyle w:val="Default"/>
              <w:jc w:val="both"/>
            </w:pPr>
            <w:r w:rsidRPr="00E97D69">
              <w:rPr>
                <w:b/>
                <w:i/>
              </w:rPr>
              <w:t>ОПК-3.2.</w:t>
            </w:r>
            <w:r w:rsidRPr="00E97D69">
              <w:rPr>
                <w:rFonts w:eastAsiaTheme="minorHAnsi"/>
                <w:b/>
                <w:i/>
                <w:lang w:eastAsia="en-US"/>
              </w:rPr>
              <w:t xml:space="preserve">Умеет: </w:t>
            </w:r>
            <w:r w:rsidRPr="00E97D69">
              <w:rPr>
                <w:rFonts w:eastAsiaTheme="minorHAnsi"/>
                <w:lang w:eastAsia="en-US"/>
              </w:rPr>
              <w:t>осуществлять учебноесотрудничество и совместную учебную деятельность обучающихся и воспитанников; соотносить виды адресной помощи с индивидуальнымиобразовательными потребностями обучающихся;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A095D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</w:t>
            </w: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  <w:szCs w:val="23"/>
              </w:rPr>
              <w:t>Имеет навыки и/или опыт деятельности</w:t>
            </w:r>
            <w:r w:rsidRPr="00E97D6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: владения </w:t>
            </w:r>
            <w:r w:rsidRPr="00E97D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C60874" w:rsidRPr="00424CB7" w:rsidRDefault="00E125F5" w:rsidP="00E125F5">
            <w:pPr>
              <w:pStyle w:val="Default"/>
              <w:jc w:val="both"/>
            </w:pPr>
            <w:r w:rsidRPr="00E97D69">
              <w:rPr>
                <w:rFonts w:eastAsiaTheme="minorHAnsi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A095D">
        <w:tc>
          <w:tcPr>
            <w:tcW w:w="181" w:type="pct"/>
            <w:vMerge w:val="restart"/>
          </w:tcPr>
          <w:p w:rsidR="00C60874" w:rsidRPr="00424CB7" w:rsidRDefault="006E353E" w:rsidP="00DB487B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97D6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педагогических технологий (в том числе инклюзивных), необходимых для адресной работы с различнымикатегориями обучающихся с особыми образовательными потребностями; типологию технологийиндивидуализации обучения; знает и имеет представление об основных физиологических и психологических</w:t>
            </w:r>
          </w:p>
          <w:p w:rsidR="00C60874" w:rsidRPr="00424CB7" w:rsidRDefault="00E125F5" w:rsidP="00E125F5">
            <w:pPr>
              <w:pStyle w:val="Default"/>
              <w:jc w:val="both"/>
            </w:pPr>
            <w:r w:rsidRPr="00E97D69">
              <w:rPr>
                <w:rFonts w:eastAsiaTheme="minorHAnsi"/>
                <w:lang w:eastAsia="en-US"/>
              </w:rPr>
              <w:t>особенностях обучающихся с особыми образовательнымипотребностями;</w:t>
            </w:r>
            <w:r w:rsidRPr="00E97D69">
              <w:rPr>
                <w:i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C60874" w:rsidRPr="00B720B4" w:rsidRDefault="00A6461C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917978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C60874" w:rsidRPr="00B720B4" w:rsidRDefault="00917978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</w:t>
            </w:r>
            <w:r w:rsidR="00A64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6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A6461C" w:rsidRPr="00CA095D" w:rsidRDefault="00A6461C" w:rsidP="00A6461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FC5C45" w:rsidRPr="00FC5C45" w:rsidRDefault="00A6461C" w:rsidP="00FC5C45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названием приемов воображения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ситуациями в которых они используются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410"/>
            </w:tblGrid>
            <w:tr w:rsidR="00FC5C45" w:rsidRPr="008E71D2" w:rsidTr="00917978">
              <w:tc>
                <w:tcPr>
                  <w:tcW w:w="1951" w:type="dxa"/>
                  <w:gridSpan w:val="2"/>
                </w:tcPr>
                <w:p w:rsidR="00FC5C45" w:rsidRPr="008E71D2" w:rsidRDefault="00FC5C45" w:rsidP="0091797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E71D2">
                    <w:rPr>
                      <w:rFonts w:ascii="Times New Roman" w:eastAsia="Times New Roman" w:hAnsi="Times New Roman" w:cs="Times New Roman"/>
                      <w:color w:val="000000"/>
                    </w:rPr>
                    <w:t>Приемы воображения</w:t>
                  </w:r>
                </w:p>
              </w:tc>
              <w:tc>
                <w:tcPr>
                  <w:tcW w:w="2835" w:type="dxa"/>
                  <w:gridSpan w:val="2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eastAsia="Times New Roman" w:hAnsi="Times New Roman" w:cs="Times New Roman"/>
                      <w:color w:val="000000"/>
                    </w:rPr>
                    <w:t>Примеры применения</w:t>
                  </w:r>
                </w:p>
              </w:tc>
            </w:tr>
            <w:tr w:rsidR="00FC5C45" w:rsidRPr="008E71D2" w:rsidTr="00917978">
              <w:tc>
                <w:tcPr>
                  <w:tcW w:w="534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 xml:space="preserve">Агглютинация </w:t>
                  </w:r>
                </w:p>
              </w:tc>
              <w:tc>
                <w:tcPr>
                  <w:tcW w:w="425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  <w:color w:val="000000"/>
                    </w:rPr>
                    <w:t>В сказках часто используются такие образы как ковер-самолет, сапоги-скороходы, шапка-невидимка</w:t>
                  </w:r>
                </w:p>
              </w:tc>
            </w:tr>
            <w:tr w:rsidR="00FC5C45" w:rsidRPr="008E71D2" w:rsidTr="00917978">
              <w:tc>
                <w:tcPr>
                  <w:tcW w:w="534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 xml:space="preserve">Аналогия </w:t>
                  </w:r>
                </w:p>
              </w:tc>
              <w:tc>
                <w:tcPr>
                  <w:tcW w:w="425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  <w:color w:val="000000"/>
                    </w:rPr>
                    <w:t>Фантасты в своих произведениях используют такой сюжет как путешествие во времени</w:t>
                  </w:r>
                </w:p>
              </w:tc>
            </w:tr>
            <w:tr w:rsidR="00FC5C45" w:rsidRPr="008E71D2" w:rsidTr="00917978">
              <w:tc>
                <w:tcPr>
                  <w:tcW w:w="534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Перемещение</w:t>
                  </w:r>
                </w:p>
              </w:tc>
              <w:tc>
                <w:tcPr>
                  <w:tcW w:w="425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FC5C45" w:rsidRPr="008E71D2" w:rsidRDefault="00FC5C45" w:rsidP="0091797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Герои сказок: в</w:t>
                  </w:r>
                  <w:r w:rsidRPr="008E71D2">
                    <w:rPr>
                      <w:rFonts w:ascii="Times New Roman" w:hAnsi="Times New Roman" w:cs="Times New Roman"/>
                      <w:color w:val="000000"/>
                    </w:rPr>
                    <w:t>еликан - огромный как гора и мальчик с пальчик</w:t>
                  </w:r>
                </w:p>
              </w:tc>
            </w:tr>
            <w:tr w:rsidR="00FC5C45" w:rsidRPr="008E71D2" w:rsidTr="00917978">
              <w:tc>
                <w:tcPr>
                  <w:tcW w:w="534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 xml:space="preserve">Придача </w:t>
                  </w:r>
                </w:p>
              </w:tc>
              <w:tc>
                <w:tcPr>
                  <w:tcW w:w="425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  <w:color w:val="000000"/>
                    </w:rPr>
                    <w:t>В мифах и легендах древности описываются различные фантастические существа – кентавры, минотавры, сфинксы, драконы и т.д</w:t>
                  </w:r>
                </w:p>
              </w:tc>
            </w:tr>
            <w:tr w:rsidR="00FC5C45" w:rsidRPr="008E71D2" w:rsidTr="00917978">
              <w:tc>
                <w:tcPr>
                  <w:tcW w:w="534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FC5C45" w:rsidRPr="008E71D2" w:rsidRDefault="00FC5C45" w:rsidP="0091797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E71D2">
                    <w:rPr>
                      <w:rFonts w:ascii="Times New Roman" w:eastAsia="Times New Roman" w:hAnsi="Times New Roman" w:cs="Times New Roman"/>
                      <w:color w:val="000000"/>
                    </w:rPr>
                    <w:t>Типизация</w:t>
                  </w:r>
                </w:p>
              </w:tc>
              <w:tc>
                <w:tcPr>
                  <w:tcW w:w="425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:rsidR="00FC5C45" w:rsidRPr="008E71D2" w:rsidRDefault="00FC5C45" w:rsidP="00917978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  <w:color w:val="000000"/>
                    </w:rPr>
                    <w:t>Изобретатели конструируют аэросани, танки-амфибии, вертолеты, дирижабли, подводные лодки и т.п.</w:t>
                  </w:r>
                </w:p>
              </w:tc>
            </w:tr>
            <w:tr w:rsidR="00FC5C45" w:rsidRPr="008E71D2" w:rsidTr="00917978">
              <w:tc>
                <w:tcPr>
                  <w:tcW w:w="534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lastRenderedPageBreak/>
                    <w:t>Е</w:t>
                  </w:r>
                </w:p>
              </w:tc>
              <w:tc>
                <w:tcPr>
                  <w:tcW w:w="1417" w:type="dxa"/>
                </w:tcPr>
                <w:p w:rsidR="00FC5C45" w:rsidRPr="008E71D2" w:rsidRDefault="00FC5C45" w:rsidP="0091797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E71D2">
                    <w:rPr>
                      <w:rFonts w:ascii="Times New Roman" w:eastAsia="Times New Roman" w:hAnsi="Times New Roman" w:cs="Times New Roman"/>
                      <w:color w:val="000000"/>
                    </w:rPr>
                    <w:t>Гиперболизация</w:t>
                  </w:r>
                </w:p>
              </w:tc>
              <w:tc>
                <w:tcPr>
                  <w:tcW w:w="425" w:type="dxa"/>
                </w:tcPr>
                <w:p w:rsidR="00FC5C45" w:rsidRPr="008E71D2" w:rsidRDefault="00FC5C45" w:rsidP="00917978">
                  <w:pPr>
                    <w:rPr>
                      <w:rFonts w:ascii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10" w:type="dxa"/>
                </w:tcPr>
                <w:p w:rsidR="00FC5C45" w:rsidRPr="008E71D2" w:rsidRDefault="00FC5C45" w:rsidP="00917978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E71D2">
                    <w:rPr>
                      <w:rFonts w:ascii="Times New Roman" w:hAnsi="Times New Roman" w:cs="Times New Roman"/>
                      <w:color w:val="000000"/>
                    </w:rPr>
                    <w:t>У Н.В.Гоголя в романе «Мертвые души» ярко представлены образы Манилова, Собакевича, Плюшкина и т.п</w:t>
                  </w:r>
                </w:p>
              </w:tc>
            </w:tr>
          </w:tbl>
          <w:p w:rsidR="00FC5C45" w:rsidRPr="00FC5C45" w:rsidRDefault="00FC5C45" w:rsidP="00FC5C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C45" w:rsidRPr="00CA095D" w:rsidRDefault="00FC5C45" w:rsidP="00FC5C45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FC5C45" w:rsidRPr="00CA095D" w:rsidTr="00917978">
              <w:tc>
                <w:tcPr>
                  <w:tcW w:w="787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</w:tcPr>
                <w:p w:rsidR="00FC5C45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FC5C45" w:rsidRPr="00CA095D" w:rsidTr="00917978">
              <w:tc>
                <w:tcPr>
                  <w:tcW w:w="787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FC5C45" w:rsidRPr="00CA095D" w:rsidRDefault="00FC5C45" w:rsidP="0091797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5C45" w:rsidRPr="00DB487B" w:rsidRDefault="00FC5C45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6461C" w:rsidRPr="00D17338" w:rsidRDefault="00A6461C" w:rsidP="00A6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А4Б5В2Г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1Д6Е3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6461C" w:rsidRPr="00CA095D" w:rsidRDefault="00A6461C" w:rsidP="00A6461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2б –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полное совпадение с верными ответами </w:t>
            </w:r>
          </w:p>
          <w:p w:rsidR="00A6461C" w:rsidRPr="00CA095D" w:rsidRDefault="00A6461C" w:rsidP="00A6461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четыре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B720B4" w:rsidRDefault="00A6461C" w:rsidP="00A64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CA095D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E125F5" w:rsidP="00E125F5">
            <w:pPr>
              <w:pStyle w:val="Default"/>
              <w:jc w:val="both"/>
            </w:pPr>
            <w:r w:rsidRPr="00E97D69">
              <w:rPr>
                <w:b/>
                <w:i/>
              </w:rPr>
              <w:t>ОПК-3.2.</w:t>
            </w:r>
            <w:r w:rsidRPr="00E97D69">
              <w:rPr>
                <w:rFonts w:eastAsiaTheme="minorHAnsi"/>
                <w:b/>
                <w:i/>
                <w:lang w:eastAsia="en-US"/>
              </w:rPr>
              <w:t xml:space="preserve">Умеет: </w:t>
            </w:r>
            <w:r w:rsidRPr="00E97D69">
              <w:rPr>
                <w:rFonts w:eastAsiaTheme="minorHAnsi"/>
                <w:lang w:eastAsia="en-US"/>
              </w:rPr>
              <w:t>осуществлять учебноесотрудничество и совместную учебную деятельность обучающихся и воспитанников; соотносить виды адресной помощи с индивидуальнымиобразовательными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A095D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125F5" w:rsidRPr="00E97D69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</w:t>
            </w:r>
            <w:r w:rsidRPr="00E97D69">
              <w:rPr>
                <w:rFonts w:ascii="Times New Roman" w:eastAsia="Times New Roman" w:hAnsi="Times New Roman" w:cs="Times New Roman"/>
                <w:b/>
                <w:i/>
                <w:color w:val="000000"/>
                <w:sz w:val="23"/>
                <w:szCs w:val="23"/>
              </w:rPr>
              <w:t>Имеет навыки и/или опыт деятельности</w:t>
            </w:r>
            <w:r w:rsidRPr="00E97D6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: владения </w:t>
            </w:r>
            <w:r w:rsidRPr="00E97D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C60874" w:rsidRPr="00990CC3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D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CA095D">
        <w:tc>
          <w:tcPr>
            <w:tcW w:w="181" w:type="pct"/>
            <w:vMerge w:val="restart"/>
          </w:tcPr>
          <w:p w:rsidR="00162094" w:rsidRPr="00424CB7" w:rsidRDefault="006E353E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125F5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 знает и имеет представление об основных физиологических и психологических</w:t>
            </w:r>
          </w:p>
          <w:p w:rsidR="00162094" w:rsidRPr="00E125F5" w:rsidRDefault="00E125F5" w:rsidP="00E125F5">
            <w:pPr>
              <w:pStyle w:val="Default"/>
              <w:jc w:val="both"/>
            </w:pPr>
            <w:r w:rsidRPr="00E125F5">
              <w:rPr>
                <w:rFonts w:eastAsiaTheme="minorHAnsi"/>
                <w:lang w:eastAsia="en-US"/>
              </w:rPr>
              <w:t>особенностях обучающихся с особыми образовательными потребностями;</w:t>
            </w:r>
            <w:r w:rsidRPr="00E125F5">
              <w:rPr>
                <w:i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162094" w:rsidRPr="00B720B4" w:rsidRDefault="00177DA6" w:rsidP="00917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917978">
              <w:rPr>
                <w:rFonts w:ascii="Times New Roman" w:hAnsi="Times New Roman" w:cs="Times New Roman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162094" w:rsidRPr="00B720B4" w:rsidRDefault="00177D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162094" w:rsidRPr="00B720B4" w:rsidRDefault="00177D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17978" w:rsidRDefault="00917978" w:rsidP="009179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17978" w:rsidRDefault="00917978" w:rsidP="00177D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7978" w:rsidRDefault="00917978" w:rsidP="00177D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чем проявляется сигнальной функции чувств?</w:t>
            </w:r>
          </w:p>
          <w:p w:rsidR="00917978" w:rsidRDefault="00917978" w:rsidP="00177D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7978" w:rsidRPr="00917978" w:rsidRDefault="00917978" w:rsidP="00177D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79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Развернутый ответ</w:t>
            </w:r>
          </w:p>
          <w:p w:rsidR="00917978" w:rsidRDefault="00917978" w:rsidP="00177D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A0F45" w:rsidRPr="00917978" w:rsidRDefault="00AA0F45" w:rsidP="0091797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62094" w:rsidRPr="00984C2E" w:rsidRDefault="00917978" w:rsidP="00917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17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роявляется в том, что стойкие переживания направляют поведение, поддерживают его, заставляют преодолевать встречающиеся на пути преград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291" w:type="pct"/>
            <w:vMerge w:val="restart"/>
          </w:tcPr>
          <w:p w:rsidR="00177DA6" w:rsidRPr="00CD2999" w:rsidRDefault="00177DA6" w:rsidP="0017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62094" w:rsidRPr="00CF0E8D" w:rsidRDefault="00177DA6" w:rsidP="00177D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CA095D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E125F5" w:rsidRDefault="00E125F5" w:rsidP="00E125F5">
            <w:pPr>
              <w:pStyle w:val="Default"/>
              <w:jc w:val="both"/>
            </w:pPr>
            <w:r w:rsidRPr="00E125F5">
              <w:rPr>
                <w:b/>
                <w:i/>
              </w:rPr>
              <w:t>ОПК-3.2.</w:t>
            </w:r>
            <w:r w:rsidRPr="00E125F5">
              <w:rPr>
                <w:rFonts w:eastAsiaTheme="minorHAnsi"/>
                <w:b/>
                <w:i/>
                <w:lang w:eastAsia="en-US"/>
              </w:rPr>
              <w:t xml:space="preserve">Умеет: </w:t>
            </w:r>
            <w:r w:rsidRPr="00E125F5">
              <w:rPr>
                <w:rFonts w:eastAsiaTheme="minorHAnsi"/>
                <w:lang w:eastAsia="en-US"/>
              </w:rPr>
              <w:t>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CA095D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ОПК-3.3.Имеет навыки и/или опыт деятельности</w:t>
            </w:r>
            <w:r w:rsidRPr="00E12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владения </w:t>
            </w:r>
            <w:r w:rsidRPr="00E125F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162094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14F" w:rsidTr="00CA095D">
        <w:tc>
          <w:tcPr>
            <w:tcW w:w="181" w:type="pct"/>
            <w:vMerge w:val="restart"/>
          </w:tcPr>
          <w:p w:rsidR="00D2214F" w:rsidRPr="00424CB7" w:rsidRDefault="00D2214F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125F5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 знает и имеет представление об основных физиологических и психологических</w:t>
            </w:r>
          </w:p>
          <w:p w:rsidR="00D2214F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 потребностями;</w:t>
            </w:r>
            <w:r w:rsidRPr="00E125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D2214F" w:rsidRPr="00CF0E8D" w:rsidRDefault="00D2214F" w:rsidP="00D22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D2214F" w:rsidRPr="00D2214F" w:rsidRDefault="00D2214F" w:rsidP="00D22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4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2214F" w:rsidRPr="00D2214F" w:rsidRDefault="00D2214F" w:rsidP="00D22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4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2214F" w:rsidRDefault="00D2214F" w:rsidP="00D221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 ответа.</w:t>
            </w:r>
          </w:p>
          <w:p w:rsidR="00D2214F" w:rsidRPr="004B6FA4" w:rsidRDefault="00D2214F" w:rsidP="00D2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14F" w:rsidRPr="000114C0" w:rsidRDefault="00D2214F" w:rsidP="00D22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51C">
              <w:rPr>
                <w:rFonts w:ascii="Times New Roman" w:hAnsi="Times New Roman" w:cs="Times New Roman"/>
                <w:sz w:val="24"/>
                <w:szCs w:val="24"/>
              </w:rPr>
              <w:t>Выделите ситуации, в которых проявляется волевое усилие</w:t>
            </w:r>
          </w:p>
          <w:p w:rsidR="00D2214F" w:rsidRPr="00C70BA8" w:rsidRDefault="00D2214F" w:rsidP="00D2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</w:t>
            </w: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 xml:space="preserve"> садится за стол, включает настольную лампу, выбирает нужную ему книгу, отодвигает другие в сторону и углубляется в чтение учебника.</w:t>
            </w:r>
          </w:p>
          <w:p w:rsidR="00D2214F" w:rsidRPr="00C70BA8" w:rsidRDefault="00D2214F" w:rsidP="00D2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</w:t>
            </w: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 xml:space="preserve"> после хирургической операции с коленным суставом вновь и вновь пытается ходить сам, хотя это доставляет ему боль. Таковы рекомендации хирурга и лечащего врача.</w:t>
            </w:r>
          </w:p>
          <w:p w:rsidR="00D2214F" w:rsidRPr="00C70BA8" w:rsidRDefault="00D2214F" w:rsidP="00D2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</w:t>
            </w: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>решил обязательно, несмотря на усталость и плотный график тренировок высвободить завтраш</w:t>
            </w:r>
            <w:r w:rsidRPr="00C70BA8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день для посещения консультации и подготовки к экзамену.</w:t>
            </w:r>
          </w:p>
          <w:p w:rsidR="00D2214F" w:rsidRPr="00C70BA8" w:rsidRDefault="00D2214F" w:rsidP="00D2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>4) Во время строительства волейбольной площадки школьник был довольно активен: сначала помогал в разметке, потом копал ямы для столбов, после их установки принял участие в натягивании сетки.</w:t>
            </w:r>
          </w:p>
          <w:p w:rsidR="00D2214F" w:rsidRDefault="00D2214F" w:rsidP="00D2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14F" w:rsidRPr="00CF0E8D" w:rsidRDefault="00D2214F" w:rsidP="00D22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66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2214F" w:rsidRPr="00D2214F" w:rsidRDefault="00D2214F" w:rsidP="00D22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D2214F" w:rsidRPr="00D2214F" w:rsidRDefault="00D2214F" w:rsidP="00D22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4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2214F" w:rsidRPr="00D2214F" w:rsidRDefault="00D2214F" w:rsidP="00D22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14F">
              <w:rPr>
                <w:rFonts w:ascii="Times New Roman" w:hAnsi="Times New Roman" w:cs="Times New Roman"/>
                <w:sz w:val="24"/>
                <w:szCs w:val="24"/>
              </w:rPr>
              <w:t>В воле</w:t>
            </w:r>
            <w:r w:rsidRPr="00D2214F">
              <w:rPr>
                <w:rFonts w:ascii="Times New Roman" w:hAnsi="Times New Roman" w:cs="Times New Roman"/>
                <w:sz w:val="24"/>
                <w:szCs w:val="24"/>
              </w:rPr>
              <w:softHyphen/>
              <w:t>вых действиях (2 и 3) есть препятствие, преграда (в данных ситуациях — боль и усталость), преодоление которых и требует волевого усилия.</w:t>
            </w:r>
          </w:p>
          <w:p w:rsidR="00D2214F" w:rsidRPr="00D2214F" w:rsidRDefault="00D2214F" w:rsidP="00D22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2214F" w:rsidRPr="00CD2999" w:rsidRDefault="00D2214F" w:rsidP="00D22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2214F" w:rsidRPr="00CF0E8D" w:rsidRDefault="00D2214F" w:rsidP="00D22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214F" w:rsidTr="00CA095D">
        <w:tc>
          <w:tcPr>
            <w:tcW w:w="181" w:type="pct"/>
            <w:vMerge/>
          </w:tcPr>
          <w:p w:rsidR="00D2214F" w:rsidRPr="00424CB7" w:rsidRDefault="00D2214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2214F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E125F5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Умеет: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14F" w:rsidTr="00CA095D">
        <w:tc>
          <w:tcPr>
            <w:tcW w:w="181" w:type="pct"/>
            <w:vMerge/>
          </w:tcPr>
          <w:p w:rsidR="00D2214F" w:rsidRPr="00424CB7" w:rsidRDefault="00D2214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ОПК-3.3.Имеет навыки и/или опыт деятельности</w:t>
            </w:r>
            <w:r w:rsidRPr="00E12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владения </w:t>
            </w:r>
            <w:r w:rsidRPr="00E125F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D2214F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214F" w:rsidRPr="00CF0E8D" w:rsidRDefault="00D2214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3B2E28">
        <w:tc>
          <w:tcPr>
            <w:tcW w:w="181" w:type="pct"/>
            <w:vMerge w:val="restart"/>
          </w:tcPr>
          <w:p w:rsidR="00A07A59" w:rsidRPr="00424CB7" w:rsidRDefault="001F2E3E" w:rsidP="00B424C6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125F5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педагогических технологий (в том числе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 знает и имеет представление об основных физиологических и психологических</w:t>
            </w:r>
          </w:p>
          <w:p w:rsidR="00A07A59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 потребностями;</w:t>
            </w:r>
            <w:r w:rsidRPr="00E125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A07A59" w:rsidRPr="00CF0E8D" w:rsidRDefault="003B2E28" w:rsidP="00917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917978">
              <w:rPr>
                <w:rFonts w:ascii="Times New Roman" w:hAnsi="Times New Roman" w:cs="Times New Roman"/>
                <w:sz w:val="24"/>
                <w:szCs w:val="24"/>
              </w:rPr>
              <w:t>открыто</w:t>
            </w:r>
            <w:r w:rsidR="0091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развернутым ответом</w:t>
            </w:r>
          </w:p>
        </w:tc>
        <w:tc>
          <w:tcPr>
            <w:tcW w:w="223" w:type="pct"/>
            <w:vMerge w:val="restart"/>
          </w:tcPr>
          <w:p w:rsidR="00A07A59" w:rsidRPr="003B2E28" w:rsidRDefault="003B2E2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A07A59" w:rsidRPr="003B2E28" w:rsidRDefault="003B2E2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E2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17978" w:rsidRDefault="00917978" w:rsidP="009179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17978" w:rsidRDefault="00917978" w:rsidP="009179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07A59" w:rsidRDefault="00917978" w:rsidP="009179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79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B2E28" w:rsidRPr="00917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B2E28" w:rsidRPr="00A74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это _____________________</w:t>
            </w:r>
          </w:p>
          <w:p w:rsidR="00917978" w:rsidRDefault="00917978" w:rsidP="009179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7978" w:rsidRDefault="00917978" w:rsidP="009179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7978" w:rsidRPr="00917978" w:rsidRDefault="00917978" w:rsidP="009179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79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A07A59" w:rsidRPr="00BF1A2C" w:rsidRDefault="0091797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Более или менее </w:t>
            </w:r>
            <w:r w:rsidRPr="00A74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длительное эмоциональное состояние, окрашивающее все поведение человека</w:t>
            </w:r>
          </w:p>
        </w:tc>
        <w:tc>
          <w:tcPr>
            <w:tcW w:w="291" w:type="pct"/>
            <w:vMerge w:val="restart"/>
          </w:tcPr>
          <w:p w:rsidR="003B2E28" w:rsidRPr="00CD2999" w:rsidRDefault="003B2E28" w:rsidP="003B2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A07A59" w:rsidRPr="00CF0E8D" w:rsidRDefault="003B2E28" w:rsidP="003B2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3B2E28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E125F5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Умеет: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3B2E28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ОПК-3.3.Имеет навыки и/или опыт деятельности</w:t>
            </w:r>
            <w:r w:rsidRPr="00E12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владения </w:t>
            </w:r>
            <w:r w:rsidRPr="00E125F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A07A59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3B2E28">
        <w:tc>
          <w:tcPr>
            <w:tcW w:w="181" w:type="pct"/>
            <w:vMerge w:val="restart"/>
          </w:tcPr>
          <w:p w:rsidR="00A07A59" w:rsidRPr="00424CB7" w:rsidRDefault="001F2E3E" w:rsidP="00B424C6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23" w:type="pct"/>
          </w:tcPr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125F5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 знает и имеет представление об основных физиологических и психологических</w:t>
            </w:r>
          </w:p>
          <w:p w:rsidR="00A07A59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особенностях обучающихся с особыми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образовательными потребностями;</w:t>
            </w:r>
            <w:r w:rsidRPr="00E125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A07A59" w:rsidRPr="00CF0E8D" w:rsidRDefault="00BF1A2C" w:rsidP="00917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917978">
              <w:rPr>
                <w:rFonts w:ascii="Times New Roman" w:hAnsi="Times New Roman" w:cs="Times New Roman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07A59" w:rsidRPr="00BF1A2C" w:rsidRDefault="00BF1A2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A2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BF1A2C" w:rsidRDefault="00BF1A2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A2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17978" w:rsidRDefault="00917978" w:rsidP="009179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17978" w:rsidRDefault="00917978" w:rsidP="00BF1A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7978" w:rsidRDefault="00917978" w:rsidP="00BF1A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Ролевое общение – это ______________</w:t>
            </w:r>
          </w:p>
          <w:p w:rsidR="00A07A59" w:rsidRDefault="00A07A59" w:rsidP="00A07A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7978" w:rsidRPr="00917978" w:rsidRDefault="00917978" w:rsidP="0091797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79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A07A59" w:rsidRPr="00BF1A2C" w:rsidRDefault="0091797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регламентированы и содержание и средства общения, а вместо </w:t>
            </w:r>
            <w:r w:rsidRPr="00A74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знания личности собеседника обходятся знанием его социальной роли</w:t>
            </w:r>
          </w:p>
        </w:tc>
        <w:tc>
          <w:tcPr>
            <w:tcW w:w="291" w:type="pct"/>
            <w:vMerge w:val="restart"/>
          </w:tcPr>
          <w:p w:rsidR="00BF1A2C" w:rsidRPr="00CD2999" w:rsidRDefault="00BF1A2C" w:rsidP="00BF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A07A59" w:rsidRPr="00CF0E8D" w:rsidRDefault="00BF1A2C" w:rsidP="00BF1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07A59" w:rsidTr="003B2E28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E125F5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Умеет: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3B2E28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125F5" w:rsidRPr="00E125F5" w:rsidRDefault="00E125F5" w:rsidP="00E125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ОПК-3.3.Имеет навыки и/или опыт деятельности</w:t>
            </w:r>
            <w:r w:rsidRPr="00E12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владения </w:t>
            </w:r>
            <w:r w:rsidRPr="00E125F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A07A59" w:rsidRPr="00E125F5" w:rsidRDefault="00E125F5" w:rsidP="00E12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3B2E28">
        <w:tc>
          <w:tcPr>
            <w:tcW w:w="181" w:type="pct"/>
            <w:vMerge w:val="restart"/>
          </w:tcPr>
          <w:p w:rsidR="00A07A59" w:rsidRPr="00424CB7" w:rsidRDefault="001F2E3E" w:rsidP="00B424C6">
            <w:pPr>
              <w:pStyle w:val="Default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23" w:type="pct"/>
          </w:tcPr>
          <w:p w:rsidR="00E125F5" w:rsidRPr="00E125F5" w:rsidRDefault="00E125F5" w:rsidP="0008649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E125F5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E125F5" w:rsidRPr="00E125F5" w:rsidRDefault="00E125F5" w:rsidP="0008649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 знает и имеет представление об основных физиологических и психологических</w:t>
            </w:r>
          </w:p>
          <w:p w:rsidR="00A07A59" w:rsidRPr="00E125F5" w:rsidRDefault="00E125F5" w:rsidP="00086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 потребностями;</w:t>
            </w:r>
            <w:r w:rsidRPr="00E125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</w:tc>
        <w:tc>
          <w:tcPr>
            <w:tcW w:w="356" w:type="pct"/>
            <w:vMerge w:val="restart"/>
          </w:tcPr>
          <w:p w:rsidR="00A07A59" w:rsidRPr="00CF0E8D" w:rsidRDefault="001F2E3E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A07A59" w:rsidRPr="001F2E3E" w:rsidRDefault="001F2E3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1F2E3E" w:rsidRDefault="001F2E3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F2E3E" w:rsidRPr="001F2E3E" w:rsidRDefault="001F2E3E" w:rsidP="001F2E3E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1F2E3E" w:rsidRPr="001F2E3E" w:rsidRDefault="001F2E3E" w:rsidP="001F2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sz w:val="24"/>
                <w:szCs w:val="24"/>
              </w:rPr>
              <w:t>Процесс делового общения проходит рад этапов. Определите их последовательность.</w:t>
            </w:r>
          </w:p>
          <w:p w:rsidR="001F2E3E" w:rsidRPr="001F2E3E" w:rsidRDefault="001F2E3E" w:rsidP="001F2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sz w:val="24"/>
                <w:szCs w:val="24"/>
              </w:rPr>
              <w:t>1) завершение общения</w:t>
            </w:r>
          </w:p>
          <w:p w:rsidR="001F2E3E" w:rsidRPr="001F2E3E" w:rsidRDefault="001F2E3E" w:rsidP="001F2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sz w:val="24"/>
                <w:szCs w:val="24"/>
              </w:rPr>
              <w:t>2) установление контакта</w:t>
            </w:r>
          </w:p>
          <w:p w:rsidR="001F2E3E" w:rsidRPr="001F2E3E" w:rsidRDefault="001F2E3E" w:rsidP="001F2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sz w:val="24"/>
                <w:szCs w:val="24"/>
              </w:rPr>
              <w:t>3)  взаимодействие</w:t>
            </w:r>
          </w:p>
          <w:p w:rsidR="001F2E3E" w:rsidRPr="001F2E3E" w:rsidRDefault="001F2E3E" w:rsidP="001F2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sz w:val="24"/>
                <w:szCs w:val="24"/>
              </w:rPr>
              <w:t>4)  выявление мотивов общения</w:t>
            </w:r>
          </w:p>
          <w:p w:rsidR="001F2E3E" w:rsidRDefault="001F2E3E" w:rsidP="001F2E3E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  <w:p w:rsidR="001F2E3E" w:rsidRPr="001F2E3E" w:rsidRDefault="001F2E3E" w:rsidP="001F2E3E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1F2E3E" w:rsidRPr="001F2E3E" w:rsidTr="00917978">
              <w:tc>
                <w:tcPr>
                  <w:tcW w:w="1182" w:type="dxa"/>
                </w:tcPr>
                <w:p w:rsidR="001F2E3E" w:rsidRPr="001F2E3E" w:rsidRDefault="001F2E3E" w:rsidP="001F2E3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1F2E3E" w:rsidRPr="001F2E3E" w:rsidRDefault="001F2E3E" w:rsidP="001F2E3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1F2E3E" w:rsidRPr="001F2E3E" w:rsidRDefault="001F2E3E" w:rsidP="001F2E3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1F2E3E" w:rsidRPr="001F2E3E" w:rsidRDefault="001F2E3E" w:rsidP="001F2E3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07A59" w:rsidRPr="001F2E3E" w:rsidRDefault="001F2E3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2431</w:t>
            </w:r>
          </w:p>
        </w:tc>
        <w:tc>
          <w:tcPr>
            <w:tcW w:w="291" w:type="pct"/>
            <w:vMerge w:val="restart"/>
          </w:tcPr>
          <w:p w:rsidR="001F2E3E" w:rsidRPr="001F2E3E" w:rsidRDefault="001F2E3E" w:rsidP="001F2E3E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F2E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полное совпадение с верным ответом </w:t>
            </w:r>
          </w:p>
          <w:p w:rsidR="00A07A59" w:rsidRPr="00CF0E8D" w:rsidRDefault="001F2E3E" w:rsidP="001F2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07A59" w:rsidTr="003B2E28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E125F5" w:rsidRDefault="00E125F5" w:rsidP="00086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E125F5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Умеет: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осуществлять учебное сотрудничество и совместную учебную деятельность обучающихся и воспитанников;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3B2E28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125F5" w:rsidRPr="00E125F5" w:rsidRDefault="00E125F5" w:rsidP="000864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5F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ОПК-3.3.Имеет навыки и/или опыт деятельности</w:t>
            </w:r>
            <w:r w:rsidRPr="00E12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владения </w:t>
            </w:r>
            <w:r w:rsidRPr="00E125F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методами (первичного) выявления детей с особыми</w:t>
            </w:r>
            <w:r w:rsidR="00975EC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(аутисты, дети с синдромом дефицита</w:t>
            </w:r>
            <w:r w:rsidR="00975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внимания и гиперактивностью и др.);</w:t>
            </w:r>
          </w:p>
          <w:p w:rsidR="00A07A59" w:rsidRPr="00E125F5" w:rsidRDefault="00E125F5" w:rsidP="00086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5F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167" w:rsidRDefault="007D5167" w:rsidP="00701C1D">
      <w:pPr>
        <w:spacing w:after="0" w:line="240" w:lineRule="auto"/>
      </w:pPr>
      <w:r>
        <w:separator/>
      </w:r>
    </w:p>
  </w:endnote>
  <w:endnote w:type="continuationSeparator" w:id="1">
    <w:p w:rsidR="007D5167" w:rsidRDefault="007D516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167" w:rsidRDefault="007D5167" w:rsidP="00701C1D">
      <w:pPr>
        <w:spacing w:after="0" w:line="240" w:lineRule="auto"/>
      </w:pPr>
      <w:r>
        <w:separator/>
      </w:r>
    </w:p>
  </w:footnote>
  <w:footnote w:type="continuationSeparator" w:id="1">
    <w:p w:rsidR="007D5167" w:rsidRDefault="007D516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917978" w:rsidRDefault="00917978">
        <w:pPr>
          <w:pStyle w:val="a9"/>
          <w:jc w:val="center"/>
        </w:pPr>
        <w:fldSimple w:instr=" PAGE   \* MERGEFORMAT ">
          <w:r w:rsidR="00975EC3">
            <w:rPr>
              <w:noProof/>
            </w:rPr>
            <w:t>13</w:t>
          </w:r>
        </w:fldSimple>
      </w:p>
    </w:sdtContent>
  </w:sdt>
  <w:p w:rsidR="00917978" w:rsidRDefault="0091797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DD6A88"/>
    <w:multiLevelType w:val="hybridMultilevel"/>
    <w:tmpl w:val="D834F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0186C"/>
    <w:multiLevelType w:val="hybridMultilevel"/>
    <w:tmpl w:val="327AD0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A7AF0"/>
    <w:multiLevelType w:val="multilevel"/>
    <w:tmpl w:val="C0FAF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C92B92"/>
    <w:multiLevelType w:val="hybridMultilevel"/>
    <w:tmpl w:val="235E5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0C24D6"/>
    <w:multiLevelType w:val="hybridMultilevel"/>
    <w:tmpl w:val="CA0E1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82278"/>
    <w:rsid w:val="000824AF"/>
    <w:rsid w:val="0008649B"/>
    <w:rsid w:val="00092F7F"/>
    <w:rsid w:val="000C4C3A"/>
    <w:rsid w:val="00110A80"/>
    <w:rsid w:val="001118DC"/>
    <w:rsid w:val="00162094"/>
    <w:rsid w:val="001728C5"/>
    <w:rsid w:val="00177DA6"/>
    <w:rsid w:val="0019157D"/>
    <w:rsid w:val="001E4963"/>
    <w:rsid w:val="001F2E3E"/>
    <w:rsid w:val="001F5B6E"/>
    <w:rsid w:val="001F62C8"/>
    <w:rsid w:val="00245AA4"/>
    <w:rsid w:val="00252B52"/>
    <w:rsid w:val="00253231"/>
    <w:rsid w:val="002B4549"/>
    <w:rsid w:val="002E6895"/>
    <w:rsid w:val="003025AB"/>
    <w:rsid w:val="00317CBC"/>
    <w:rsid w:val="00357789"/>
    <w:rsid w:val="00364C35"/>
    <w:rsid w:val="003B2E28"/>
    <w:rsid w:val="003D2650"/>
    <w:rsid w:val="003D3220"/>
    <w:rsid w:val="003E1F17"/>
    <w:rsid w:val="00424CB7"/>
    <w:rsid w:val="00452BF4"/>
    <w:rsid w:val="004A3126"/>
    <w:rsid w:val="004B6FA4"/>
    <w:rsid w:val="004E55B4"/>
    <w:rsid w:val="004F3948"/>
    <w:rsid w:val="004F486D"/>
    <w:rsid w:val="005052D8"/>
    <w:rsid w:val="00542483"/>
    <w:rsid w:val="00553822"/>
    <w:rsid w:val="00582AA6"/>
    <w:rsid w:val="006D1977"/>
    <w:rsid w:val="006E353E"/>
    <w:rsid w:val="006E41EC"/>
    <w:rsid w:val="00701C1D"/>
    <w:rsid w:val="00720BB3"/>
    <w:rsid w:val="007355A2"/>
    <w:rsid w:val="007465C3"/>
    <w:rsid w:val="00757DDF"/>
    <w:rsid w:val="007930E0"/>
    <w:rsid w:val="007A39C8"/>
    <w:rsid w:val="007D5167"/>
    <w:rsid w:val="007F2F8A"/>
    <w:rsid w:val="00810488"/>
    <w:rsid w:val="00831733"/>
    <w:rsid w:val="00883A18"/>
    <w:rsid w:val="008858AA"/>
    <w:rsid w:val="00890131"/>
    <w:rsid w:val="008C4722"/>
    <w:rsid w:val="00917978"/>
    <w:rsid w:val="00975EC3"/>
    <w:rsid w:val="00984C2E"/>
    <w:rsid w:val="00990CC3"/>
    <w:rsid w:val="009968E5"/>
    <w:rsid w:val="009A6BF0"/>
    <w:rsid w:val="009A6DD6"/>
    <w:rsid w:val="009C43F1"/>
    <w:rsid w:val="009D2E0B"/>
    <w:rsid w:val="009E3FE2"/>
    <w:rsid w:val="00A07A59"/>
    <w:rsid w:val="00A3129A"/>
    <w:rsid w:val="00A33D94"/>
    <w:rsid w:val="00A6461C"/>
    <w:rsid w:val="00A943B0"/>
    <w:rsid w:val="00AA0F45"/>
    <w:rsid w:val="00AA1990"/>
    <w:rsid w:val="00AA36E8"/>
    <w:rsid w:val="00AA7C89"/>
    <w:rsid w:val="00AB3855"/>
    <w:rsid w:val="00AF1554"/>
    <w:rsid w:val="00AF4A65"/>
    <w:rsid w:val="00B053CE"/>
    <w:rsid w:val="00B2075D"/>
    <w:rsid w:val="00B424C6"/>
    <w:rsid w:val="00B617D3"/>
    <w:rsid w:val="00B714B7"/>
    <w:rsid w:val="00B720B4"/>
    <w:rsid w:val="00B82543"/>
    <w:rsid w:val="00BB2BAD"/>
    <w:rsid w:val="00BC1518"/>
    <w:rsid w:val="00BF1A2C"/>
    <w:rsid w:val="00BF366B"/>
    <w:rsid w:val="00BF7AA4"/>
    <w:rsid w:val="00C36012"/>
    <w:rsid w:val="00C536C1"/>
    <w:rsid w:val="00C5686D"/>
    <w:rsid w:val="00C57263"/>
    <w:rsid w:val="00C60874"/>
    <w:rsid w:val="00C6180F"/>
    <w:rsid w:val="00CA095D"/>
    <w:rsid w:val="00CC60B0"/>
    <w:rsid w:val="00CD3144"/>
    <w:rsid w:val="00CE2958"/>
    <w:rsid w:val="00CE5EB2"/>
    <w:rsid w:val="00CF0E8D"/>
    <w:rsid w:val="00D07B9A"/>
    <w:rsid w:val="00D2214F"/>
    <w:rsid w:val="00D97FE8"/>
    <w:rsid w:val="00DA06E6"/>
    <w:rsid w:val="00DA7D66"/>
    <w:rsid w:val="00DB487B"/>
    <w:rsid w:val="00DE170A"/>
    <w:rsid w:val="00E00A0F"/>
    <w:rsid w:val="00E125F5"/>
    <w:rsid w:val="00E37D4F"/>
    <w:rsid w:val="00E97D69"/>
    <w:rsid w:val="00EA036F"/>
    <w:rsid w:val="00EC58A9"/>
    <w:rsid w:val="00ED1662"/>
    <w:rsid w:val="00EE3AF9"/>
    <w:rsid w:val="00EE553F"/>
    <w:rsid w:val="00F14736"/>
    <w:rsid w:val="00F30E83"/>
    <w:rsid w:val="00F3333F"/>
    <w:rsid w:val="00F36567"/>
    <w:rsid w:val="00F77D8C"/>
    <w:rsid w:val="00FC5C45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CA09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CA09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17EF5-65A9-4B77-84EE-6FDA4C0A1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3830</Words>
  <Characters>21831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2024-09-19T07:51:00Z</dcterms:created>
  <dcterms:modified xsi:type="dcterms:W3CDTF">2024-09-19T07:51:00Z</dcterms:modified>
</cp:coreProperties>
</file>